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491" w14:textId="1A2A4173" w:rsidR="00A916C8" w:rsidRDefault="00B47F90">
      <w:pPr>
        <w:rPr>
          <w:rFonts w:ascii="Comic Sans MS" w:hAnsi="Comic Sans MS" w:cs="Calibri"/>
        </w:rPr>
      </w:pPr>
      <w:r w:rsidRPr="00B47F90">
        <w:rPr>
          <w:rFonts w:ascii="Dreaming Outloud Script Pro" w:hAnsi="Dreaming Outloud Script Pro" w:cs="Dreaming Outloud Script Pro"/>
          <w:noProof/>
        </w:rPr>
        <w:drawing>
          <wp:anchor distT="0" distB="0" distL="114300" distR="114300" simplePos="0" relativeHeight="251658240" behindDoc="1" locked="0" layoutInCell="1" allowOverlap="1" wp14:anchorId="500DA7F1" wp14:editId="33D6E72A">
            <wp:simplePos x="0" y="0"/>
            <wp:positionH relativeFrom="column">
              <wp:posOffset>-909320</wp:posOffset>
            </wp:positionH>
            <wp:positionV relativeFrom="paragraph">
              <wp:posOffset>-928370</wp:posOffset>
            </wp:positionV>
            <wp:extent cx="7581900" cy="10802684"/>
            <wp:effectExtent l="0" t="0" r="0" b="0"/>
            <wp:wrapNone/>
            <wp:docPr id="3992653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80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 w:cs="Calibri"/>
        </w:rPr>
        <w:t xml:space="preserve"> </w:t>
      </w:r>
    </w:p>
    <w:p w14:paraId="254C4C40" w14:textId="77777777" w:rsidR="00B47F90" w:rsidRDefault="00B47F90">
      <w:pPr>
        <w:rPr>
          <w:rFonts w:ascii="Comic Sans MS" w:hAnsi="Comic Sans MS" w:cs="Calibri"/>
        </w:rPr>
      </w:pPr>
    </w:p>
    <w:p w14:paraId="1371F189" w14:textId="77777777" w:rsidR="00B47F90" w:rsidRDefault="00B47F90">
      <w:pPr>
        <w:rPr>
          <w:rFonts w:ascii="Comic Sans MS" w:hAnsi="Comic Sans MS" w:cs="Calibri"/>
        </w:rPr>
      </w:pPr>
    </w:p>
    <w:p w14:paraId="1AC342BB" w14:textId="77777777" w:rsidR="00B47F90" w:rsidRDefault="00B47F90">
      <w:pPr>
        <w:rPr>
          <w:rFonts w:ascii="Comic Sans MS" w:hAnsi="Comic Sans MS" w:cs="Calibri"/>
        </w:rPr>
      </w:pPr>
    </w:p>
    <w:p w14:paraId="143B3F07" w14:textId="78326BA1" w:rsidR="00975A17" w:rsidRP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  <w:r w:rsidRPr="00975A17">
        <w:rPr>
          <w:rFonts w:ascii="Comic Sans MS" w:hAnsi="Comic Sans MS" w:cs="Calibri"/>
          <w:color w:val="FF0000"/>
          <w:sz w:val="56"/>
          <w:szCs w:val="56"/>
        </w:rPr>
        <w:t>DEN</w:t>
      </w:r>
    </w:p>
    <w:p w14:paraId="5C8C9F7C" w14:textId="5F30F918" w:rsidR="00B47F90" w:rsidRP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  <w:r w:rsidRPr="00975A17">
        <w:rPr>
          <w:rFonts w:ascii="Comic Sans MS" w:hAnsi="Comic Sans MS" w:cs="Calibri"/>
          <w:color w:val="FF0000"/>
          <w:sz w:val="56"/>
          <w:szCs w:val="56"/>
        </w:rPr>
        <w:t>O</w:t>
      </w:r>
      <w:r w:rsidR="00B47F90" w:rsidRPr="00975A17">
        <w:rPr>
          <w:rFonts w:ascii="Comic Sans MS" w:hAnsi="Comic Sans MS" w:cs="Calibri"/>
          <w:color w:val="FF0000"/>
          <w:sz w:val="56"/>
          <w:szCs w:val="56"/>
        </w:rPr>
        <w:t>TEVŘEVŘENÝCH</w:t>
      </w:r>
    </w:p>
    <w:p w14:paraId="081446B2" w14:textId="74D106CD" w:rsidR="00B47F90" w:rsidRDefault="00B47F90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  <w:r w:rsidRPr="00975A17">
        <w:rPr>
          <w:rFonts w:ascii="Comic Sans MS" w:hAnsi="Comic Sans MS" w:cs="Calibri"/>
          <w:color w:val="FF0000"/>
          <w:sz w:val="56"/>
          <w:szCs w:val="56"/>
        </w:rPr>
        <w:t>DVEŘÍ</w:t>
      </w:r>
    </w:p>
    <w:p w14:paraId="31316328" w14:textId="1A403078" w:rsid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  <w:r>
        <w:rPr>
          <w:rFonts w:ascii="Comic Sans MS" w:hAnsi="Comic Sans MS" w:cs="Calibri"/>
          <w:color w:val="FF0000"/>
          <w:sz w:val="56"/>
          <w:szCs w:val="56"/>
        </w:rPr>
        <w:t>20.3.2024</w:t>
      </w:r>
    </w:p>
    <w:p w14:paraId="572C575C" w14:textId="77777777" w:rsid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</w:p>
    <w:p w14:paraId="0065D1FB" w14:textId="77777777" w:rsid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</w:p>
    <w:p w14:paraId="5CA2A40D" w14:textId="77777777" w:rsidR="00975A17" w:rsidRDefault="00975A17" w:rsidP="00975A17">
      <w:pPr>
        <w:jc w:val="center"/>
        <w:rPr>
          <w:rFonts w:ascii="Comic Sans MS" w:hAnsi="Comic Sans MS" w:cs="Calibri"/>
          <w:color w:val="FF0000"/>
          <w:sz w:val="56"/>
          <w:szCs w:val="56"/>
        </w:rPr>
      </w:pPr>
    </w:p>
    <w:p w14:paraId="059DDEF6" w14:textId="77777777" w:rsidR="00B3634D" w:rsidRDefault="00B3634D" w:rsidP="00975A17">
      <w:pPr>
        <w:jc w:val="center"/>
        <w:rPr>
          <w:rFonts w:ascii="Comic Sans MS" w:hAnsi="Comic Sans MS" w:cs="Calibri"/>
          <w:sz w:val="44"/>
          <w:szCs w:val="44"/>
        </w:rPr>
      </w:pPr>
    </w:p>
    <w:p w14:paraId="0E5B4E75" w14:textId="1439B9E9" w:rsidR="00B3634D" w:rsidRPr="00B3634D" w:rsidRDefault="00975A17" w:rsidP="00975A17">
      <w:pPr>
        <w:jc w:val="center"/>
        <w:rPr>
          <w:rFonts w:ascii="Comic Sans MS" w:hAnsi="Comic Sans MS" w:cs="Calibri"/>
          <w:sz w:val="44"/>
          <w:szCs w:val="44"/>
        </w:rPr>
      </w:pPr>
      <w:r w:rsidRPr="00B3634D">
        <w:rPr>
          <w:rFonts w:ascii="Comic Sans MS" w:hAnsi="Comic Sans MS" w:cs="Calibri"/>
          <w:sz w:val="44"/>
          <w:szCs w:val="44"/>
        </w:rPr>
        <w:t>Základní škola a mateř</w:t>
      </w:r>
      <w:r w:rsidR="00497A1F" w:rsidRPr="00B3634D">
        <w:rPr>
          <w:rFonts w:ascii="Comic Sans MS" w:hAnsi="Comic Sans MS" w:cs="Calibri"/>
          <w:sz w:val="44"/>
          <w:szCs w:val="44"/>
        </w:rPr>
        <w:t>s</w:t>
      </w:r>
      <w:r w:rsidRPr="00B3634D">
        <w:rPr>
          <w:rFonts w:ascii="Comic Sans MS" w:hAnsi="Comic Sans MS" w:cs="Calibri"/>
          <w:sz w:val="44"/>
          <w:szCs w:val="44"/>
        </w:rPr>
        <w:t xml:space="preserve">ká škola Pyšel </w:t>
      </w:r>
    </w:p>
    <w:p w14:paraId="4645627A" w14:textId="363C6A9F" w:rsidR="00497A1F" w:rsidRPr="00B3634D" w:rsidRDefault="00975A17" w:rsidP="00975A17">
      <w:pPr>
        <w:jc w:val="center"/>
        <w:rPr>
          <w:rFonts w:ascii="Comic Sans MS" w:hAnsi="Comic Sans MS" w:cs="Calibri"/>
          <w:sz w:val="44"/>
          <w:szCs w:val="44"/>
        </w:rPr>
      </w:pPr>
      <w:r w:rsidRPr="00B3634D">
        <w:rPr>
          <w:rFonts w:ascii="Comic Sans MS" w:hAnsi="Comic Sans MS" w:cs="Calibri"/>
          <w:sz w:val="44"/>
          <w:szCs w:val="44"/>
        </w:rPr>
        <w:t xml:space="preserve">Vás srdečně </w:t>
      </w:r>
      <w:r w:rsidR="00355043">
        <w:rPr>
          <w:rFonts w:ascii="Comic Sans MS" w:hAnsi="Comic Sans MS" w:cs="Calibri"/>
          <w:sz w:val="44"/>
          <w:szCs w:val="44"/>
        </w:rPr>
        <w:t xml:space="preserve">zve </w:t>
      </w:r>
      <w:r w:rsidRPr="00B3634D">
        <w:rPr>
          <w:rFonts w:ascii="Comic Sans MS" w:hAnsi="Comic Sans MS" w:cs="Calibri"/>
          <w:sz w:val="44"/>
          <w:szCs w:val="44"/>
        </w:rPr>
        <w:t>na</w:t>
      </w:r>
      <w:r w:rsidR="00497A1F" w:rsidRPr="00B3634D">
        <w:rPr>
          <w:rFonts w:ascii="Comic Sans MS" w:hAnsi="Comic Sans MS" w:cs="Calibri"/>
          <w:sz w:val="44"/>
          <w:szCs w:val="44"/>
        </w:rPr>
        <w:t xml:space="preserve"> návštěvu do </w:t>
      </w:r>
      <w:r w:rsidR="00355043">
        <w:rPr>
          <w:rFonts w:ascii="Comic Sans MS" w:hAnsi="Comic Sans MS" w:cs="Calibri"/>
          <w:sz w:val="44"/>
          <w:szCs w:val="44"/>
        </w:rPr>
        <w:t xml:space="preserve">základní </w:t>
      </w:r>
      <w:r w:rsidR="00497A1F" w:rsidRPr="00B3634D">
        <w:rPr>
          <w:rFonts w:ascii="Comic Sans MS" w:hAnsi="Comic Sans MS" w:cs="Calibri"/>
          <w:sz w:val="44"/>
          <w:szCs w:val="44"/>
        </w:rPr>
        <w:t xml:space="preserve">školy. </w:t>
      </w:r>
    </w:p>
    <w:p w14:paraId="4C168096" w14:textId="0BE995F1" w:rsidR="00497A1F" w:rsidRPr="00B3634D" w:rsidRDefault="00497A1F" w:rsidP="00975A17">
      <w:pPr>
        <w:jc w:val="center"/>
        <w:rPr>
          <w:rFonts w:ascii="Comic Sans MS" w:hAnsi="Comic Sans MS" w:cs="Calibri"/>
          <w:sz w:val="44"/>
          <w:szCs w:val="44"/>
        </w:rPr>
      </w:pPr>
      <w:r w:rsidRPr="00B3634D">
        <w:rPr>
          <w:rFonts w:ascii="Comic Sans MS" w:hAnsi="Comic Sans MS" w:cs="Calibri"/>
          <w:sz w:val="44"/>
          <w:szCs w:val="44"/>
        </w:rPr>
        <w:t xml:space="preserve">Od 7. 45 do 10.30. </w:t>
      </w:r>
    </w:p>
    <w:p w14:paraId="50291C99" w14:textId="6884D7D6" w:rsidR="00975A17" w:rsidRPr="0030775B" w:rsidRDefault="00497A1F" w:rsidP="0030775B">
      <w:pPr>
        <w:jc w:val="center"/>
        <w:rPr>
          <w:rFonts w:ascii="Comic Sans MS" w:hAnsi="Comic Sans MS" w:cs="Calibri"/>
          <w:sz w:val="44"/>
          <w:szCs w:val="44"/>
        </w:rPr>
      </w:pPr>
      <w:r w:rsidRPr="00B3634D">
        <w:rPr>
          <w:rFonts w:ascii="Comic Sans MS" w:hAnsi="Comic Sans MS" w:cs="Calibri"/>
          <w:sz w:val="44"/>
          <w:szCs w:val="44"/>
        </w:rPr>
        <w:t xml:space="preserve">Těšíme se na Vás. </w:t>
      </w:r>
    </w:p>
    <w:sectPr w:rsidR="00975A17" w:rsidRPr="0030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90"/>
    <w:rsid w:val="0030775B"/>
    <w:rsid w:val="00355043"/>
    <w:rsid w:val="00497A1F"/>
    <w:rsid w:val="00975A17"/>
    <w:rsid w:val="00A916C8"/>
    <w:rsid w:val="00B3634D"/>
    <w:rsid w:val="00B4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2AFC"/>
  <w15:chartTrackingRefBased/>
  <w15:docId w15:val="{3503AFE8-24F0-4D53-B77B-C7F0F244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Nezvalová</dc:creator>
  <cp:keywords/>
  <dc:description/>
  <cp:lastModifiedBy>Miroslava Nezvalová</cp:lastModifiedBy>
  <cp:revision>4</cp:revision>
  <dcterms:created xsi:type="dcterms:W3CDTF">2024-02-01T08:12:00Z</dcterms:created>
  <dcterms:modified xsi:type="dcterms:W3CDTF">2024-02-29T17:08:00Z</dcterms:modified>
</cp:coreProperties>
</file>